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3783" w14:textId="77777777" w:rsidR="00661C13" w:rsidRPr="00DF72FE" w:rsidRDefault="00661C13">
      <w:pPr>
        <w:rPr>
          <w:sz w:val="28"/>
          <w:szCs w:val="28"/>
        </w:rPr>
      </w:pPr>
      <w:r>
        <w:rPr>
          <w:sz w:val="32"/>
          <w:szCs w:val="32"/>
        </w:rPr>
        <w:t xml:space="preserve"> </w:t>
      </w:r>
    </w:p>
    <w:p w14:paraId="479F89D6" w14:textId="77777777" w:rsidR="00B64ADC" w:rsidRPr="00DF72FE" w:rsidRDefault="0004111D" w:rsidP="00DF72F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F72FE" w:rsidRPr="00DF72FE">
        <w:rPr>
          <w:b/>
          <w:sz w:val="28"/>
          <w:szCs w:val="28"/>
        </w:rPr>
        <w:t>арточка организации</w:t>
      </w:r>
    </w:p>
    <w:p w14:paraId="4E77AA23" w14:textId="77777777" w:rsidR="00B64ADC" w:rsidRPr="00DF72FE" w:rsidRDefault="00B64ADC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B64ADC" w:rsidRPr="00CD4726" w14:paraId="4BA42512" w14:textId="77777777" w:rsidTr="009F5E52">
        <w:tc>
          <w:tcPr>
            <w:tcW w:w="4219" w:type="dxa"/>
          </w:tcPr>
          <w:p w14:paraId="5FC6E0EC" w14:textId="77777777" w:rsidR="00B64ADC" w:rsidRPr="00CD4726" w:rsidRDefault="00B64ADC">
            <w:r w:rsidRPr="00CD4726">
              <w:t xml:space="preserve">Полное наименование </w:t>
            </w:r>
            <w:r w:rsidR="00DF72FE">
              <w:t>организации</w:t>
            </w:r>
          </w:p>
        </w:tc>
        <w:tc>
          <w:tcPr>
            <w:tcW w:w="5670" w:type="dxa"/>
          </w:tcPr>
          <w:p w14:paraId="6BAFA043" w14:textId="77777777" w:rsidR="00B64ADC" w:rsidRPr="00DF72FE" w:rsidRDefault="00B64ADC" w:rsidP="00F43666">
            <w:r w:rsidRPr="00DF72FE">
              <w:t xml:space="preserve">Государственное </w:t>
            </w:r>
            <w:r w:rsidR="00F43666" w:rsidRPr="00DF72FE">
              <w:t xml:space="preserve">бюджетное </w:t>
            </w:r>
            <w:r w:rsidRPr="00DF72FE">
              <w:t>учреждение культуры</w:t>
            </w:r>
            <w:r w:rsidR="00F43666" w:rsidRPr="00DF72FE">
              <w:t xml:space="preserve"> </w:t>
            </w:r>
            <w:r w:rsidR="00C06677" w:rsidRPr="00DF72FE">
              <w:t xml:space="preserve">города </w:t>
            </w:r>
            <w:r w:rsidRPr="00DF72FE">
              <w:t xml:space="preserve">Москвы </w:t>
            </w:r>
            <w:r w:rsidR="00C259D0" w:rsidRPr="00DF72FE">
              <w:t>«</w:t>
            </w:r>
            <w:r w:rsidRPr="00DF72FE">
              <w:t>Московский театр кукол</w:t>
            </w:r>
            <w:r w:rsidR="00C259D0" w:rsidRPr="00DF72FE">
              <w:t>»</w:t>
            </w:r>
          </w:p>
        </w:tc>
      </w:tr>
      <w:tr w:rsidR="00B64ADC" w:rsidRPr="00CD4726" w14:paraId="11F99D73" w14:textId="77777777" w:rsidTr="009F5E52">
        <w:tc>
          <w:tcPr>
            <w:tcW w:w="4219" w:type="dxa"/>
          </w:tcPr>
          <w:p w14:paraId="732F11C1" w14:textId="77777777" w:rsidR="00B64ADC" w:rsidRPr="00CD4726" w:rsidRDefault="00B64ADC">
            <w:r w:rsidRPr="00CD4726">
              <w:t xml:space="preserve">Сокращенное наименование </w:t>
            </w:r>
            <w:r w:rsidR="00DF72FE">
              <w:t>организации</w:t>
            </w:r>
          </w:p>
        </w:tc>
        <w:tc>
          <w:tcPr>
            <w:tcW w:w="5670" w:type="dxa"/>
          </w:tcPr>
          <w:p w14:paraId="6FC920BB" w14:textId="77777777" w:rsidR="00B64ADC" w:rsidRPr="00DF72FE" w:rsidRDefault="00C259D0" w:rsidP="00F43666">
            <w:r w:rsidRPr="00DF72FE">
              <w:t>Г</w:t>
            </w:r>
            <w:r w:rsidR="00F43666" w:rsidRPr="00DF72FE">
              <w:t>Б</w:t>
            </w:r>
            <w:r w:rsidRPr="00DF72FE">
              <w:t xml:space="preserve">УК </w:t>
            </w:r>
            <w:r w:rsidR="00F43666" w:rsidRPr="00DF72FE">
              <w:t xml:space="preserve">г. Москвы </w:t>
            </w:r>
            <w:r w:rsidRPr="00DF72FE">
              <w:t>«</w:t>
            </w:r>
            <w:r w:rsidR="00B64ADC" w:rsidRPr="00DF72FE">
              <w:t>Московский театр кукол</w:t>
            </w:r>
            <w:r w:rsidRPr="00DF72FE">
              <w:t>»</w:t>
            </w:r>
          </w:p>
        </w:tc>
      </w:tr>
      <w:tr w:rsidR="00B64ADC" w:rsidRPr="00CD4726" w14:paraId="3C63E4A7" w14:textId="77777777" w:rsidTr="009F5E52">
        <w:tc>
          <w:tcPr>
            <w:tcW w:w="4219" w:type="dxa"/>
          </w:tcPr>
          <w:p w14:paraId="3019ED77" w14:textId="77777777" w:rsidR="00B64ADC" w:rsidRPr="00CD4726" w:rsidRDefault="00B64ADC">
            <w:r w:rsidRPr="00CD4726">
              <w:t>Директор театра</w:t>
            </w:r>
          </w:p>
        </w:tc>
        <w:tc>
          <w:tcPr>
            <w:tcW w:w="5670" w:type="dxa"/>
          </w:tcPr>
          <w:p w14:paraId="6DB7B9E8" w14:textId="77777777" w:rsidR="00B64ADC" w:rsidRPr="00DF72FE" w:rsidRDefault="009F5E52">
            <w:r w:rsidRPr="00DF72FE">
              <w:t>Редько Людмила Викторовна</w:t>
            </w:r>
          </w:p>
        </w:tc>
      </w:tr>
      <w:tr w:rsidR="00E767C5" w:rsidRPr="00CD4726" w14:paraId="69A54C8B" w14:textId="77777777" w:rsidTr="009F5E52">
        <w:tc>
          <w:tcPr>
            <w:tcW w:w="4219" w:type="dxa"/>
          </w:tcPr>
          <w:p w14:paraId="5F47BFBF" w14:textId="77777777" w:rsidR="00E767C5" w:rsidRPr="00CD4726" w:rsidRDefault="00E767C5">
            <w:r w:rsidRPr="00CD4726">
              <w:t>Главный бухгалтер</w:t>
            </w:r>
          </w:p>
        </w:tc>
        <w:tc>
          <w:tcPr>
            <w:tcW w:w="5670" w:type="dxa"/>
          </w:tcPr>
          <w:p w14:paraId="5E93DD7F" w14:textId="77777777" w:rsidR="00E767C5" w:rsidRPr="00DF72FE" w:rsidRDefault="00122DFD">
            <w:r>
              <w:t>Пашинская Наталья Михайловна</w:t>
            </w:r>
          </w:p>
        </w:tc>
      </w:tr>
      <w:tr w:rsidR="00B64ADC" w:rsidRPr="00CD4726" w14:paraId="5994BD52" w14:textId="77777777" w:rsidTr="009F5E52">
        <w:tc>
          <w:tcPr>
            <w:tcW w:w="4219" w:type="dxa"/>
          </w:tcPr>
          <w:p w14:paraId="0576508F" w14:textId="77777777" w:rsidR="00B64ADC" w:rsidRPr="00CD4726" w:rsidRDefault="00B64ADC">
            <w:r w:rsidRPr="00CD4726">
              <w:t xml:space="preserve">Юридический </w:t>
            </w:r>
          </w:p>
        </w:tc>
        <w:tc>
          <w:tcPr>
            <w:tcW w:w="5670" w:type="dxa"/>
          </w:tcPr>
          <w:p w14:paraId="26FD2C2F" w14:textId="77777777" w:rsidR="00B64ADC" w:rsidRPr="00DF72FE" w:rsidRDefault="00B00382">
            <w:bookmarkStart w:id="0" w:name="OLE_LINK1"/>
            <w:smartTag w:uri="urn:schemas-microsoft-com:office:smarttags" w:element="metricconverter">
              <w:smartTagPr>
                <w:attr w:name="ProductID" w:val="105066 г"/>
              </w:smartTagPr>
              <w:r w:rsidRPr="00DF72FE">
                <w:t>105066 г</w:t>
              </w:r>
            </w:smartTag>
            <w:r w:rsidRPr="00DF72FE">
              <w:t>. Москва, ул. Спартаковская, д.26\30</w:t>
            </w:r>
            <w:bookmarkEnd w:id="0"/>
          </w:p>
        </w:tc>
      </w:tr>
      <w:tr w:rsidR="009831E0" w:rsidRPr="00CD4726" w14:paraId="5F2E7776" w14:textId="77777777" w:rsidTr="009F5E52">
        <w:tc>
          <w:tcPr>
            <w:tcW w:w="4219" w:type="dxa"/>
          </w:tcPr>
          <w:p w14:paraId="3A2FE01C" w14:textId="77777777" w:rsidR="009831E0" w:rsidRPr="00CD4726" w:rsidRDefault="009831E0">
            <w:r>
              <w:t>Ф</w:t>
            </w:r>
            <w:r w:rsidRPr="00CD4726">
              <w:t>актический адрес</w:t>
            </w:r>
          </w:p>
        </w:tc>
        <w:tc>
          <w:tcPr>
            <w:tcW w:w="5670" w:type="dxa"/>
          </w:tcPr>
          <w:p w14:paraId="59B56C89" w14:textId="77777777" w:rsidR="009831E0" w:rsidRDefault="009831E0" w:rsidP="000206C3">
            <w:smartTag w:uri="urn:schemas-microsoft-com:office:smarttags" w:element="metricconverter">
              <w:smartTagPr>
                <w:attr w:name="ProductID" w:val="105066 г"/>
              </w:smartTagPr>
              <w:r w:rsidRPr="00DF72FE">
                <w:t>105066 г</w:t>
              </w:r>
            </w:smartTag>
            <w:r w:rsidRPr="00DF72FE">
              <w:t>. Москва, ул. Спартаковская, д.26\30</w:t>
            </w:r>
          </w:p>
          <w:p w14:paraId="20119FDC" w14:textId="7C83EF05" w:rsidR="009831E0" w:rsidRPr="00DF72FE" w:rsidRDefault="00AD782A" w:rsidP="000206C3">
            <w:r>
              <w:t>129128 г</w:t>
            </w:r>
            <w:r w:rsidR="009831E0">
              <w:t>. Москва, ул. Бажова, д.9</w:t>
            </w:r>
            <w:r w:rsidR="00B95A49">
              <w:t xml:space="preserve"> (сценическая площадка)</w:t>
            </w:r>
          </w:p>
        </w:tc>
      </w:tr>
      <w:tr w:rsidR="00B64ADC" w:rsidRPr="00CD4726" w14:paraId="4D78FC20" w14:textId="77777777" w:rsidTr="009F5E52">
        <w:tc>
          <w:tcPr>
            <w:tcW w:w="4219" w:type="dxa"/>
          </w:tcPr>
          <w:p w14:paraId="14A9E115" w14:textId="77777777" w:rsidR="00B64ADC" w:rsidRPr="00CD4726" w:rsidRDefault="00B00382">
            <w:r w:rsidRPr="00CD4726">
              <w:t>Телефон директора</w:t>
            </w:r>
          </w:p>
        </w:tc>
        <w:tc>
          <w:tcPr>
            <w:tcW w:w="5670" w:type="dxa"/>
          </w:tcPr>
          <w:p w14:paraId="542C95BB" w14:textId="77777777" w:rsidR="00B64ADC" w:rsidRPr="00DF72FE" w:rsidRDefault="009F7B9F" w:rsidP="000206C3">
            <w:r w:rsidRPr="00DF72FE">
              <w:t xml:space="preserve">(499) </w:t>
            </w:r>
            <w:r w:rsidR="000206C3" w:rsidRPr="00DF72FE">
              <w:t>267-42-88</w:t>
            </w:r>
          </w:p>
        </w:tc>
      </w:tr>
      <w:tr w:rsidR="00242857" w:rsidRPr="00CD4726" w14:paraId="00DB82E6" w14:textId="77777777" w:rsidTr="009F5E52">
        <w:tc>
          <w:tcPr>
            <w:tcW w:w="4219" w:type="dxa"/>
          </w:tcPr>
          <w:p w14:paraId="356D459F" w14:textId="77777777" w:rsidR="00242857" w:rsidRPr="00CD4726" w:rsidRDefault="00242857">
            <w:r w:rsidRPr="00CD4726">
              <w:t xml:space="preserve">Телефон </w:t>
            </w:r>
            <w:r w:rsidR="00AF3CE7" w:rsidRPr="00CD4726">
              <w:t>главного бухгалтера</w:t>
            </w:r>
          </w:p>
        </w:tc>
        <w:tc>
          <w:tcPr>
            <w:tcW w:w="5670" w:type="dxa"/>
          </w:tcPr>
          <w:p w14:paraId="3C14B11D" w14:textId="77777777" w:rsidR="00242857" w:rsidRPr="00DF72FE" w:rsidRDefault="00C524F6">
            <w:r w:rsidRPr="00DF72FE">
              <w:t xml:space="preserve">(499) </w:t>
            </w:r>
            <w:r w:rsidR="00AF3CE7" w:rsidRPr="00DF72FE">
              <w:t>261-78-55</w:t>
            </w:r>
          </w:p>
        </w:tc>
      </w:tr>
      <w:tr w:rsidR="00D40009" w:rsidRPr="00CD4726" w14:paraId="6D1C7D81" w14:textId="77777777" w:rsidTr="009F5E52">
        <w:tc>
          <w:tcPr>
            <w:tcW w:w="4219" w:type="dxa"/>
          </w:tcPr>
          <w:p w14:paraId="00397179" w14:textId="77777777" w:rsidR="00D40009" w:rsidRPr="00CD4726" w:rsidRDefault="00D40009">
            <w:r w:rsidRPr="00CD4726">
              <w:t>Факс (секретарь)</w:t>
            </w:r>
          </w:p>
        </w:tc>
        <w:tc>
          <w:tcPr>
            <w:tcW w:w="5670" w:type="dxa"/>
          </w:tcPr>
          <w:p w14:paraId="36C2E01D" w14:textId="77777777" w:rsidR="00D40009" w:rsidRPr="00DF72FE" w:rsidRDefault="00C524F6" w:rsidP="0097369B">
            <w:r w:rsidRPr="00DF72FE">
              <w:t>(499)</w:t>
            </w:r>
            <w:r w:rsidR="004D0641" w:rsidRPr="00DF72FE">
              <w:t xml:space="preserve"> </w:t>
            </w:r>
            <w:r w:rsidR="0097369B" w:rsidRPr="00DF72FE">
              <w:t>261-78-24</w:t>
            </w:r>
          </w:p>
        </w:tc>
      </w:tr>
      <w:tr w:rsidR="00B64ADC" w:rsidRPr="00CD4726" w14:paraId="6FDAA74E" w14:textId="77777777" w:rsidTr="009F5E52">
        <w:tc>
          <w:tcPr>
            <w:tcW w:w="4219" w:type="dxa"/>
          </w:tcPr>
          <w:p w14:paraId="79079E71" w14:textId="77777777" w:rsidR="00B64ADC" w:rsidRPr="00CD4726" w:rsidRDefault="00B00382">
            <w:r w:rsidRPr="00CD4726">
              <w:t>Идентификационный номер (ИНН)</w:t>
            </w:r>
          </w:p>
        </w:tc>
        <w:tc>
          <w:tcPr>
            <w:tcW w:w="5670" w:type="dxa"/>
          </w:tcPr>
          <w:p w14:paraId="34565A80" w14:textId="77777777" w:rsidR="00B64ADC" w:rsidRPr="00DF72FE" w:rsidRDefault="00B00382">
            <w:r w:rsidRPr="00DF72FE">
              <w:t>7701109200</w:t>
            </w:r>
          </w:p>
        </w:tc>
      </w:tr>
      <w:tr w:rsidR="00B64ADC" w:rsidRPr="00CD4726" w14:paraId="4B0443CC" w14:textId="77777777" w:rsidTr="009F5E52">
        <w:tc>
          <w:tcPr>
            <w:tcW w:w="4219" w:type="dxa"/>
          </w:tcPr>
          <w:p w14:paraId="32514E21" w14:textId="77777777" w:rsidR="00B64ADC" w:rsidRPr="00CD4726" w:rsidRDefault="00B00382">
            <w:r w:rsidRPr="00CD4726">
              <w:t>КПП</w:t>
            </w:r>
          </w:p>
        </w:tc>
        <w:tc>
          <w:tcPr>
            <w:tcW w:w="5670" w:type="dxa"/>
          </w:tcPr>
          <w:p w14:paraId="742F05F3" w14:textId="77777777" w:rsidR="00B64ADC" w:rsidRPr="00DF72FE" w:rsidRDefault="004B47EB">
            <w:r w:rsidRPr="00DF72FE">
              <w:t>770101001</w:t>
            </w:r>
          </w:p>
        </w:tc>
      </w:tr>
      <w:tr w:rsidR="00B64ADC" w:rsidRPr="00CD4726" w14:paraId="30BF1771" w14:textId="77777777" w:rsidTr="009F5E52">
        <w:tc>
          <w:tcPr>
            <w:tcW w:w="4219" w:type="dxa"/>
          </w:tcPr>
          <w:p w14:paraId="7DA9C126" w14:textId="77777777" w:rsidR="00B64ADC" w:rsidRPr="00CD4726" w:rsidRDefault="00F62CD0">
            <w:r w:rsidRPr="00CD4726">
              <w:t>ОКВЭД</w:t>
            </w:r>
          </w:p>
        </w:tc>
        <w:tc>
          <w:tcPr>
            <w:tcW w:w="5670" w:type="dxa"/>
          </w:tcPr>
          <w:p w14:paraId="7463B90D" w14:textId="77777777" w:rsidR="00B64ADC" w:rsidRPr="00DF72FE" w:rsidRDefault="00E71E3E" w:rsidP="00CA11AF">
            <w:r w:rsidRPr="00DF72FE">
              <w:t>90.01</w:t>
            </w:r>
          </w:p>
        </w:tc>
      </w:tr>
      <w:tr w:rsidR="00F62CD0" w:rsidRPr="00CD4726" w14:paraId="3E22A883" w14:textId="77777777" w:rsidTr="009F5E52">
        <w:tc>
          <w:tcPr>
            <w:tcW w:w="4219" w:type="dxa"/>
          </w:tcPr>
          <w:p w14:paraId="2DF31D4C" w14:textId="77777777" w:rsidR="00F62CD0" w:rsidRPr="00CD4726" w:rsidRDefault="00F62CD0">
            <w:r w:rsidRPr="00CD4726">
              <w:t>ОКПО</w:t>
            </w:r>
          </w:p>
        </w:tc>
        <w:tc>
          <w:tcPr>
            <w:tcW w:w="5670" w:type="dxa"/>
          </w:tcPr>
          <w:p w14:paraId="62B7BEE1" w14:textId="77777777" w:rsidR="00F62CD0" w:rsidRPr="00DF72FE" w:rsidRDefault="00F62CD0">
            <w:bookmarkStart w:id="1" w:name="OLE_LINK4"/>
            <w:r w:rsidRPr="00DF72FE">
              <w:t>02190016</w:t>
            </w:r>
            <w:bookmarkEnd w:id="1"/>
          </w:p>
        </w:tc>
      </w:tr>
      <w:tr w:rsidR="00F62CD0" w:rsidRPr="00CD4726" w14:paraId="5BA09F51" w14:textId="77777777" w:rsidTr="009F5E52">
        <w:tc>
          <w:tcPr>
            <w:tcW w:w="4219" w:type="dxa"/>
          </w:tcPr>
          <w:p w14:paraId="52A77D36" w14:textId="77777777" w:rsidR="00F62CD0" w:rsidRPr="00CD4726" w:rsidRDefault="00F62CD0">
            <w:r w:rsidRPr="00CD4726">
              <w:t>ОКОГУ</w:t>
            </w:r>
          </w:p>
        </w:tc>
        <w:tc>
          <w:tcPr>
            <w:tcW w:w="5670" w:type="dxa"/>
          </w:tcPr>
          <w:p w14:paraId="7E7B4F5D" w14:textId="77777777" w:rsidR="00F62CD0" w:rsidRPr="00DF72FE" w:rsidRDefault="00CA11AF">
            <w:r w:rsidRPr="00DF72FE">
              <w:t>2300231</w:t>
            </w:r>
          </w:p>
        </w:tc>
      </w:tr>
      <w:tr w:rsidR="00E047CF" w:rsidRPr="00CD4726" w14:paraId="0D1E8C64" w14:textId="77777777" w:rsidTr="009F5E52">
        <w:tc>
          <w:tcPr>
            <w:tcW w:w="4219" w:type="dxa"/>
          </w:tcPr>
          <w:p w14:paraId="3C0CBC12" w14:textId="77777777" w:rsidR="00E047CF" w:rsidRPr="00CD4726" w:rsidRDefault="00E047CF">
            <w:r w:rsidRPr="00CD4726">
              <w:t>ОКТМО</w:t>
            </w:r>
          </w:p>
        </w:tc>
        <w:tc>
          <w:tcPr>
            <w:tcW w:w="5670" w:type="dxa"/>
          </w:tcPr>
          <w:p w14:paraId="4F97C99E" w14:textId="77777777" w:rsidR="00E047CF" w:rsidRPr="00DF72FE" w:rsidRDefault="00E047CF">
            <w:bookmarkStart w:id="2" w:name="OLE_LINK5"/>
            <w:bookmarkStart w:id="3" w:name="OLE_LINK6"/>
            <w:r w:rsidRPr="00DF72FE">
              <w:t>45375000</w:t>
            </w:r>
            <w:bookmarkEnd w:id="2"/>
            <w:bookmarkEnd w:id="3"/>
          </w:p>
        </w:tc>
      </w:tr>
      <w:tr w:rsidR="00F62CD0" w:rsidRPr="00CD4726" w14:paraId="6E354132" w14:textId="77777777" w:rsidTr="009F5E52">
        <w:tc>
          <w:tcPr>
            <w:tcW w:w="4219" w:type="dxa"/>
          </w:tcPr>
          <w:p w14:paraId="67FC9192" w14:textId="77777777" w:rsidR="00F62CD0" w:rsidRPr="00CD4726" w:rsidRDefault="00F62CD0">
            <w:r w:rsidRPr="00CD4726">
              <w:t>ОКАТО</w:t>
            </w:r>
          </w:p>
        </w:tc>
        <w:tc>
          <w:tcPr>
            <w:tcW w:w="5670" w:type="dxa"/>
          </w:tcPr>
          <w:p w14:paraId="5F69858C" w14:textId="77777777" w:rsidR="00F62CD0" w:rsidRPr="00DF72FE" w:rsidRDefault="00F62CD0">
            <w:r w:rsidRPr="00DF72FE">
              <w:t>45286555000</w:t>
            </w:r>
          </w:p>
        </w:tc>
      </w:tr>
      <w:tr w:rsidR="00F62CD0" w:rsidRPr="00CD4726" w14:paraId="339DAA62" w14:textId="77777777" w:rsidTr="009F5E52">
        <w:tc>
          <w:tcPr>
            <w:tcW w:w="4219" w:type="dxa"/>
          </w:tcPr>
          <w:p w14:paraId="0C13063D" w14:textId="77777777" w:rsidR="00F62CD0" w:rsidRPr="00CD4726" w:rsidRDefault="00F62CD0">
            <w:r w:rsidRPr="00CD4726">
              <w:t>ОКФС</w:t>
            </w:r>
          </w:p>
        </w:tc>
        <w:tc>
          <w:tcPr>
            <w:tcW w:w="5670" w:type="dxa"/>
          </w:tcPr>
          <w:p w14:paraId="50E31B5D" w14:textId="77777777" w:rsidR="00F62CD0" w:rsidRPr="00DF72FE" w:rsidRDefault="00F62CD0">
            <w:r w:rsidRPr="00DF72FE">
              <w:t>13</w:t>
            </w:r>
          </w:p>
        </w:tc>
      </w:tr>
      <w:tr w:rsidR="00F62CD0" w:rsidRPr="00CD4726" w14:paraId="510476C8" w14:textId="77777777" w:rsidTr="009F5E52">
        <w:trPr>
          <w:trHeight w:val="325"/>
        </w:trPr>
        <w:tc>
          <w:tcPr>
            <w:tcW w:w="4219" w:type="dxa"/>
          </w:tcPr>
          <w:p w14:paraId="429E4526" w14:textId="77777777" w:rsidR="00F62CD0" w:rsidRPr="00CD4726" w:rsidRDefault="006225B1">
            <w:pPr>
              <w:rPr>
                <w:b/>
              </w:rPr>
            </w:pPr>
            <w:r w:rsidRPr="00CD4726">
              <w:t>ОК</w:t>
            </w:r>
            <w:r w:rsidR="00F62CD0" w:rsidRPr="00CD4726">
              <w:t>ОПФ</w:t>
            </w:r>
          </w:p>
        </w:tc>
        <w:tc>
          <w:tcPr>
            <w:tcW w:w="5670" w:type="dxa"/>
          </w:tcPr>
          <w:p w14:paraId="4CCF8A96" w14:textId="1F4766E4" w:rsidR="00F62CD0" w:rsidRPr="00DF72FE" w:rsidRDefault="00CA11AF" w:rsidP="00F62CD0">
            <w:bookmarkStart w:id="4" w:name="OLE_LINK2"/>
            <w:bookmarkStart w:id="5" w:name="OLE_LINK3"/>
            <w:r w:rsidRPr="00DF72FE">
              <w:t>7</w:t>
            </w:r>
            <w:r w:rsidR="007D3182">
              <w:t>5</w:t>
            </w:r>
            <w:r w:rsidRPr="00DF72FE">
              <w:t>2</w:t>
            </w:r>
            <w:r w:rsidR="007D3182">
              <w:t>03</w:t>
            </w:r>
            <w:bookmarkEnd w:id="4"/>
            <w:bookmarkEnd w:id="5"/>
            <w:r w:rsidR="00F62CD0" w:rsidRPr="00DF72FE">
              <w:t xml:space="preserve"> </w:t>
            </w:r>
          </w:p>
        </w:tc>
      </w:tr>
      <w:tr w:rsidR="00E767C5" w:rsidRPr="00CD4726" w14:paraId="7F8ED479" w14:textId="77777777" w:rsidTr="009F5E52">
        <w:tc>
          <w:tcPr>
            <w:tcW w:w="4219" w:type="dxa"/>
          </w:tcPr>
          <w:p w14:paraId="334DABC7" w14:textId="77777777" w:rsidR="00E767C5" w:rsidRPr="00CD4726" w:rsidRDefault="00E767C5">
            <w:r w:rsidRPr="00CD4726">
              <w:t>ОГРН</w:t>
            </w:r>
          </w:p>
        </w:tc>
        <w:tc>
          <w:tcPr>
            <w:tcW w:w="5670" w:type="dxa"/>
          </w:tcPr>
          <w:p w14:paraId="45C3B1F5" w14:textId="77777777" w:rsidR="00E767C5" w:rsidRPr="00DF72FE" w:rsidRDefault="00E767C5" w:rsidP="00F62CD0">
            <w:r w:rsidRPr="00DF72FE">
              <w:t>1027700523047</w:t>
            </w:r>
          </w:p>
        </w:tc>
      </w:tr>
      <w:tr w:rsidR="00EA5C06" w:rsidRPr="00CD4726" w14:paraId="4E100758" w14:textId="77777777" w:rsidTr="009F5E52">
        <w:tc>
          <w:tcPr>
            <w:tcW w:w="4219" w:type="dxa"/>
          </w:tcPr>
          <w:p w14:paraId="257A294F" w14:textId="77777777" w:rsidR="00EA5C06" w:rsidRPr="00CD4726" w:rsidRDefault="00EA5C06">
            <w:r w:rsidRPr="00CD4726">
              <w:t>Электронная почта</w:t>
            </w:r>
          </w:p>
        </w:tc>
        <w:tc>
          <w:tcPr>
            <w:tcW w:w="5670" w:type="dxa"/>
          </w:tcPr>
          <w:p w14:paraId="5A8F7F35" w14:textId="77777777" w:rsidR="00EA5C06" w:rsidRPr="00DF72FE" w:rsidRDefault="000206C3" w:rsidP="000206C3">
            <w:r w:rsidRPr="00DF72FE">
              <w:rPr>
                <w:lang w:val="en-US"/>
              </w:rPr>
              <w:t>secretary</w:t>
            </w:r>
            <w:r w:rsidRPr="00DF72FE">
              <w:t>@</w:t>
            </w:r>
            <w:proofErr w:type="spellStart"/>
            <w:r w:rsidRPr="00DF72FE">
              <w:rPr>
                <w:lang w:val="en-US"/>
              </w:rPr>
              <w:t>mospuppets</w:t>
            </w:r>
            <w:proofErr w:type="spellEnd"/>
            <w:r w:rsidRPr="00DF72FE">
              <w:t>.</w:t>
            </w:r>
            <w:proofErr w:type="spellStart"/>
            <w:r w:rsidRPr="00DF72FE">
              <w:rPr>
                <w:lang w:val="en-US"/>
              </w:rPr>
              <w:t>ru</w:t>
            </w:r>
            <w:proofErr w:type="spellEnd"/>
          </w:p>
        </w:tc>
      </w:tr>
      <w:tr w:rsidR="00F62CD0" w:rsidRPr="00CD4726" w14:paraId="29B79ADF" w14:textId="77777777" w:rsidTr="009F5E52">
        <w:tc>
          <w:tcPr>
            <w:tcW w:w="9889" w:type="dxa"/>
            <w:gridSpan w:val="2"/>
            <w:tcBorders>
              <w:right w:val="nil"/>
            </w:tcBorders>
          </w:tcPr>
          <w:p w14:paraId="57F694CE" w14:textId="77777777" w:rsidR="00F62CD0" w:rsidRPr="00CD4726" w:rsidRDefault="004C0E44" w:rsidP="00DF72FE">
            <w:pPr>
              <w:jc w:val="center"/>
              <w:rPr>
                <w:b/>
              </w:rPr>
            </w:pPr>
            <w:r w:rsidRPr="00CD4726">
              <w:rPr>
                <w:b/>
              </w:rPr>
              <w:t>Банковские реквизиты</w:t>
            </w:r>
            <w:r w:rsidR="00F62CD0" w:rsidRPr="00CD4726">
              <w:rPr>
                <w:b/>
              </w:rPr>
              <w:t>:</w:t>
            </w:r>
          </w:p>
        </w:tc>
      </w:tr>
      <w:tr w:rsidR="00577813" w:rsidRPr="00CD4726" w14:paraId="0FE314B2" w14:textId="77777777" w:rsidTr="009F5E52">
        <w:trPr>
          <w:trHeight w:val="402"/>
        </w:trPr>
        <w:tc>
          <w:tcPr>
            <w:tcW w:w="4219" w:type="dxa"/>
            <w:vAlign w:val="center"/>
          </w:tcPr>
          <w:p w14:paraId="03BD3668" w14:textId="77777777" w:rsidR="00577813" w:rsidRPr="00CD4726" w:rsidRDefault="00577813" w:rsidP="00577813">
            <w:r w:rsidRPr="00151F24">
              <w:rPr>
                <w:bCs/>
              </w:rPr>
              <w:t>Единый казначейский счет (ЕКС)</w:t>
            </w:r>
          </w:p>
        </w:tc>
        <w:tc>
          <w:tcPr>
            <w:tcW w:w="5670" w:type="dxa"/>
            <w:vAlign w:val="center"/>
          </w:tcPr>
          <w:p w14:paraId="0CDCDBA6" w14:textId="77777777" w:rsidR="00577813" w:rsidRPr="00577813" w:rsidRDefault="00577813" w:rsidP="00577813">
            <w:pPr>
              <w:rPr>
                <w:bCs/>
              </w:rPr>
            </w:pPr>
            <w:r w:rsidRPr="00577813">
              <w:rPr>
                <w:bCs/>
              </w:rPr>
              <w:t>40102810545370000003</w:t>
            </w:r>
          </w:p>
        </w:tc>
      </w:tr>
      <w:tr w:rsidR="00577813" w:rsidRPr="00CD4726" w14:paraId="37964363" w14:textId="77777777" w:rsidTr="009F5E52">
        <w:trPr>
          <w:trHeight w:val="402"/>
        </w:trPr>
        <w:tc>
          <w:tcPr>
            <w:tcW w:w="4219" w:type="dxa"/>
            <w:vAlign w:val="center"/>
          </w:tcPr>
          <w:p w14:paraId="159DBCA5" w14:textId="77777777" w:rsidR="00577813" w:rsidRPr="00CD4726" w:rsidRDefault="00577813" w:rsidP="00577813">
            <w:r>
              <w:rPr>
                <w:bCs/>
              </w:rPr>
              <w:t xml:space="preserve">Счет </w:t>
            </w:r>
          </w:p>
        </w:tc>
        <w:tc>
          <w:tcPr>
            <w:tcW w:w="5670" w:type="dxa"/>
            <w:vAlign w:val="center"/>
          </w:tcPr>
          <w:p w14:paraId="5F5AC075" w14:textId="77777777" w:rsidR="00577813" w:rsidRPr="00577813" w:rsidRDefault="00577813" w:rsidP="00577813">
            <w:pPr>
              <w:rPr>
                <w:bCs/>
              </w:rPr>
            </w:pPr>
            <w:r w:rsidRPr="00577813">
              <w:rPr>
                <w:bCs/>
              </w:rPr>
              <w:t>03224643450000007300</w:t>
            </w:r>
          </w:p>
        </w:tc>
      </w:tr>
      <w:tr w:rsidR="00F62CD0" w:rsidRPr="00CD4726" w14:paraId="0BCAC246" w14:textId="77777777" w:rsidTr="009F5E52">
        <w:trPr>
          <w:trHeight w:val="848"/>
        </w:trPr>
        <w:tc>
          <w:tcPr>
            <w:tcW w:w="4219" w:type="dxa"/>
            <w:vAlign w:val="center"/>
          </w:tcPr>
          <w:p w14:paraId="1AA4029C" w14:textId="77777777" w:rsidR="00F62CD0" w:rsidRPr="00CD4726" w:rsidRDefault="00BF48EA" w:rsidP="00106553">
            <w:r w:rsidRPr="00CD4726">
              <w:t>Получатель</w:t>
            </w:r>
          </w:p>
        </w:tc>
        <w:tc>
          <w:tcPr>
            <w:tcW w:w="5670" w:type="dxa"/>
          </w:tcPr>
          <w:p w14:paraId="2104E5C1" w14:textId="77777777" w:rsidR="00CD4726" w:rsidRPr="00577813" w:rsidRDefault="00BF48EA" w:rsidP="000C7B66">
            <w:pPr>
              <w:rPr>
                <w:bCs/>
              </w:rPr>
            </w:pPr>
            <w:r w:rsidRPr="00577813">
              <w:rPr>
                <w:bCs/>
              </w:rPr>
              <w:t>Департамент фин</w:t>
            </w:r>
            <w:r w:rsidR="00205B33" w:rsidRPr="00577813">
              <w:rPr>
                <w:bCs/>
              </w:rPr>
              <w:t>ансов города Москвы Г</w:t>
            </w:r>
            <w:r w:rsidR="00F43666" w:rsidRPr="00577813">
              <w:rPr>
                <w:bCs/>
              </w:rPr>
              <w:t>Б</w:t>
            </w:r>
            <w:r w:rsidR="00205B33" w:rsidRPr="00577813">
              <w:rPr>
                <w:bCs/>
              </w:rPr>
              <w:t xml:space="preserve">УК </w:t>
            </w:r>
            <w:r w:rsidR="00D61442" w:rsidRPr="00577813">
              <w:rPr>
                <w:bCs/>
              </w:rPr>
              <w:t>г. Москвы</w:t>
            </w:r>
            <w:r w:rsidR="00CD4726" w:rsidRPr="00577813">
              <w:rPr>
                <w:bCs/>
              </w:rPr>
              <w:t xml:space="preserve"> </w:t>
            </w:r>
            <w:r w:rsidR="00205B33" w:rsidRPr="00577813">
              <w:rPr>
                <w:bCs/>
              </w:rPr>
              <w:t>«</w:t>
            </w:r>
            <w:r w:rsidRPr="00577813">
              <w:rPr>
                <w:bCs/>
              </w:rPr>
              <w:t>Московский театр кукол</w:t>
            </w:r>
            <w:r w:rsidR="00205B33" w:rsidRPr="00577813">
              <w:rPr>
                <w:bCs/>
              </w:rPr>
              <w:t>»</w:t>
            </w:r>
            <w:r w:rsidRPr="00577813">
              <w:rPr>
                <w:bCs/>
              </w:rPr>
              <w:t xml:space="preserve"> </w:t>
            </w:r>
          </w:p>
          <w:p w14:paraId="53EED0BD" w14:textId="77777777" w:rsidR="00CD4726" w:rsidRPr="00577813" w:rsidRDefault="00BF48EA" w:rsidP="00DF72FE">
            <w:pPr>
              <w:rPr>
                <w:bCs/>
              </w:rPr>
            </w:pPr>
            <w:r w:rsidRPr="00577813">
              <w:rPr>
                <w:bCs/>
              </w:rPr>
              <w:t xml:space="preserve">л\с </w:t>
            </w:r>
            <w:r w:rsidR="00F43666" w:rsidRPr="00577813">
              <w:rPr>
                <w:bCs/>
              </w:rPr>
              <w:t>26</w:t>
            </w:r>
            <w:r w:rsidRPr="00577813">
              <w:rPr>
                <w:bCs/>
              </w:rPr>
              <w:t>056</w:t>
            </w:r>
            <w:r w:rsidR="00F43666" w:rsidRPr="00577813">
              <w:rPr>
                <w:bCs/>
              </w:rPr>
              <w:t>4</w:t>
            </w:r>
            <w:r w:rsidRPr="00577813">
              <w:rPr>
                <w:bCs/>
              </w:rPr>
              <w:t>1000900380</w:t>
            </w:r>
          </w:p>
        </w:tc>
      </w:tr>
      <w:tr w:rsidR="00CD4726" w:rsidRPr="00CD4726" w14:paraId="4FDB09DD" w14:textId="77777777" w:rsidTr="009F5E52">
        <w:tc>
          <w:tcPr>
            <w:tcW w:w="4219" w:type="dxa"/>
          </w:tcPr>
          <w:p w14:paraId="7C8BA236" w14:textId="77777777" w:rsidR="00CD4726" w:rsidRPr="00CD4726" w:rsidRDefault="00CD4726" w:rsidP="000C7B66">
            <w:r w:rsidRPr="00CD4726">
              <w:t>БИК</w:t>
            </w:r>
          </w:p>
        </w:tc>
        <w:tc>
          <w:tcPr>
            <w:tcW w:w="5670" w:type="dxa"/>
          </w:tcPr>
          <w:p w14:paraId="13DAE6F5" w14:textId="77777777" w:rsidR="00CD4726" w:rsidRPr="00DF72FE" w:rsidRDefault="00577813" w:rsidP="000C7B66">
            <w:r w:rsidRPr="00577813">
              <w:t>004525988</w:t>
            </w:r>
          </w:p>
        </w:tc>
      </w:tr>
      <w:tr w:rsidR="00CD4726" w:rsidRPr="00CD4726" w14:paraId="061DDD0C" w14:textId="77777777" w:rsidTr="009F5E52">
        <w:tc>
          <w:tcPr>
            <w:tcW w:w="4219" w:type="dxa"/>
          </w:tcPr>
          <w:p w14:paraId="21163A5B" w14:textId="77777777" w:rsidR="00CD4726" w:rsidRPr="00CD4726" w:rsidRDefault="00CD4726" w:rsidP="000C7B66">
            <w:r w:rsidRPr="00CD4726">
              <w:t>Полное наименование банка</w:t>
            </w:r>
          </w:p>
        </w:tc>
        <w:tc>
          <w:tcPr>
            <w:tcW w:w="5670" w:type="dxa"/>
          </w:tcPr>
          <w:p w14:paraId="6CC96B14" w14:textId="77777777" w:rsidR="00CD4726" w:rsidRPr="00DF72FE" w:rsidRDefault="00577813" w:rsidP="000C7B66">
            <w:r w:rsidRPr="00577813">
              <w:t>ГУ Банка России по ЦФО // УФК по г. Москве г. Москва</w:t>
            </w:r>
          </w:p>
        </w:tc>
      </w:tr>
    </w:tbl>
    <w:p w14:paraId="42B5D5B9" w14:textId="77777777" w:rsidR="00242857" w:rsidRPr="00F43666" w:rsidRDefault="00242857">
      <w:pPr>
        <w:rPr>
          <w:rFonts w:ascii="Arial" w:hAnsi="Arial" w:cs="Arial"/>
          <w:b/>
        </w:rPr>
      </w:pPr>
    </w:p>
    <w:p w14:paraId="54D4F52B" w14:textId="77777777" w:rsidR="00A55CC0" w:rsidRDefault="00A55CC0" w:rsidP="00A55CC0">
      <w:pPr>
        <w:rPr>
          <w:rFonts w:ascii="Arial" w:hAnsi="Arial" w:cs="Arial"/>
          <w:b/>
        </w:rPr>
      </w:pPr>
    </w:p>
    <w:p w14:paraId="08CE6018" w14:textId="2B044EBD" w:rsidR="00A55CC0" w:rsidRDefault="00A55CC0" w:rsidP="00A55CC0">
      <w:pPr>
        <w:rPr>
          <w:rFonts w:ascii="Arial" w:hAnsi="Arial" w:cs="Arial"/>
          <w:b/>
        </w:rPr>
      </w:pPr>
    </w:p>
    <w:p w14:paraId="5F4D5F82" w14:textId="77777777" w:rsidR="00E02C3C" w:rsidRDefault="00E02C3C" w:rsidP="00A55CC0">
      <w:pPr>
        <w:rPr>
          <w:rFonts w:ascii="Arial" w:hAnsi="Arial" w:cs="Arial"/>
          <w:b/>
        </w:rPr>
      </w:pPr>
    </w:p>
    <w:p w14:paraId="70493AA7" w14:textId="77777777" w:rsidR="00A55CC0" w:rsidRPr="00DF72FE" w:rsidRDefault="00A55CC0" w:rsidP="00DF72FE">
      <w:pPr>
        <w:jc w:val="both"/>
        <w:rPr>
          <w:b/>
        </w:rPr>
      </w:pPr>
      <w:r w:rsidRPr="00DF72FE">
        <w:rPr>
          <w:b/>
        </w:rPr>
        <w:t>Директор</w:t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DF72FE" w:rsidRPr="00DF72FE">
        <w:rPr>
          <w:b/>
        </w:rPr>
        <w:tab/>
      </w:r>
      <w:r w:rsidR="009F5E52" w:rsidRPr="00DF72FE">
        <w:rPr>
          <w:b/>
        </w:rPr>
        <w:t>Л</w:t>
      </w:r>
      <w:r w:rsidRPr="00DF72FE">
        <w:rPr>
          <w:b/>
        </w:rPr>
        <w:t>.</w:t>
      </w:r>
      <w:r w:rsidR="009F5E52" w:rsidRPr="00DF72FE">
        <w:rPr>
          <w:b/>
        </w:rPr>
        <w:t>В</w:t>
      </w:r>
      <w:r w:rsidRPr="00DF72FE">
        <w:rPr>
          <w:b/>
        </w:rPr>
        <w:t xml:space="preserve">. </w:t>
      </w:r>
      <w:r w:rsidR="009F5E52" w:rsidRPr="00DF72FE">
        <w:rPr>
          <w:b/>
        </w:rPr>
        <w:t>Редько</w:t>
      </w:r>
    </w:p>
    <w:sectPr w:rsidR="00A55CC0" w:rsidRPr="00DF72FE" w:rsidSect="00DF72F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DC"/>
    <w:rsid w:val="000206C3"/>
    <w:rsid w:val="0004111D"/>
    <w:rsid w:val="000451A5"/>
    <w:rsid w:val="00061BED"/>
    <w:rsid w:val="00074569"/>
    <w:rsid w:val="000872C9"/>
    <w:rsid w:val="000955EE"/>
    <w:rsid w:val="000977D8"/>
    <w:rsid w:val="000C7B66"/>
    <w:rsid w:val="00106553"/>
    <w:rsid w:val="00122DFD"/>
    <w:rsid w:val="00125F81"/>
    <w:rsid w:val="001C4DEC"/>
    <w:rsid w:val="001C6F4A"/>
    <w:rsid w:val="001D6045"/>
    <w:rsid w:val="001F0DE3"/>
    <w:rsid w:val="00201A0F"/>
    <w:rsid w:val="00205B33"/>
    <w:rsid w:val="002349D2"/>
    <w:rsid w:val="002359EF"/>
    <w:rsid w:val="00242857"/>
    <w:rsid w:val="00244781"/>
    <w:rsid w:val="00261A80"/>
    <w:rsid w:val="00287E3A"/>
    <w:rsid w:val="003043CB"/>
    <w:rsid w:val="003141E0"/>
    <w:rsid w:val="0032254E"/>
    <w:rsid w:val="0033421B"/>
    <w:rsid w:val="003546C4"/>
    <w:rsid w:val="00374B64"/>
    <w:rsid w:val="003D0987"/>
    <w:rsid w:val="00457DE7"/>
    <w:rsid w:val="004940BD"/>
    <w:rsid w:val="004B47EB"/>
    <w:rsid w:val="004B60A8"/>
    <w:rsid w:val="004C0E44"/>
    <w:rsid w:val="004D0641"/>
    <w:rsid w:val="004D540B"/>
    <w:rsid w:val="00577813"/>
    <w:rsid w:val="00583656"/>
    <w:rsid w:val="005E7C98"/>
    <w:rsid w:val="00614030"/>
    <w:rsid w:val="006225B1"/>
    <w:rsid w:val="00661C13"/>
    <w:rsid w:val="006C18C5"/>
    <w:rsid w:val="006D6931"/>
    <w:rsid w:val="0074047B"/>
    <w:rsid w:val="00745543"/>
    <w:rsid w:val="00770943"/>
    <w:rsid w:val="00775656"/>
    <w:rsid w:val="00775D25"/>
    <w:rsid w:val="007D3182"/>
    <w:rsid w:val="007F1709"/>
    <w:rsid w:val="008140F0"/>
    <w:rsid w:val="00836730"/>
    <w:rsid w:val="009411A8"/>
    <w:rsid w:val="009546CB"/>
    <w:rsid w:val="0097369B"/>
    <w:rsid w:val="009831E0"/>
    <w:rsid w:val="009D6E3D"/>
    <w:rsid w:val="009D7CAC"/>
    <w:rsid w:val="009E44E2"/>
    <w:rsid w:val="009F3B2D"/>
    <w:rsid w:val="009F5E52"/>
    <w:rsid w:val="009F7B9F"/>
    <w:rsid w:val="00A0785C"/>
    <w:rsid w:val="00A55CC0"/>
    <w:rsid w:val="00A76E2D"/>
    <w:rsid w:val="00AB2A85"/>
    <w:rsid w:val="00AD609F"/>
    <w:rsid w:val="00AD782A"/>
    <w:rsid w:val="00AF16D9"/>
    <w:rsid w:val="00AF3CE7"/>
    <w:rsid w:val="00B00382"/>
    <w:rsid w:val="00B01337"/>
    <w:rsid w:val="00B20AAC"/>
    <w:rsid w:val="00B54407"/>
    <w:rsid w:val="00B55F57"/>
    <w:rsid w:val="00B64ADC"/>
    <w:rsid w:val="00B95A49"/>
    <w:rsid w:val="00B976D3"/>
    <w:rsid w:val="00BA6FE3"/>
    <w:rsid w:val="00BB6365"/>
    <w:rsid w:val="00BF48EA"/>
    <w:rsid w:val="00C06677"/>
    <w:rsid w:val="00C259D0"/>
    <w:rsid w:val="00C31DA3"/>
    <w:rsid w:val="00C52474"/>
    <w:rsid w:val="00C524F6"/>
    <w:rsid w:val="00CA11AF"/>
    <w:rsid w:val="00CD4726"/>
    <w:rsid w:val="00D01222"/>
    <w:rsid w:val="00D40009"/>
    <w:rsid w:val="00D61442"/>
    <w:rsid w:val="00D91BBF"/>
    <w:rsid w:val="00D96B99"/>
    <w:rsid w:val="00DC59A9"/>
    <w:rsid w:val="00DF72FE"/>
    <w:rsid w:val="00E02C3C"/>
    <w:rsid w:val="00E047CF"/>
    <w:rsid w:val="00E71E3E"/>
    <w:rsid w:val="00E767C5"/>
    <w:rsid w:val="00E972A4"/>
    <w:rsid w:val="00EA5C06"/>
    <w:rsid w:val="00EC4E9B"/>
    <w:rsid w:val="00EF139F"/>
    <w:rsid w:val="00F2346A"/>
    <w:rsid w:val="00F43666"/>
    <w:rsid w:val="00F62CD0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CFF1B"/>
  <w15:chartTrackingRefBased/>
  <w15:docId w15:val="{4BB5D1BF-31F0-480F-AB30-3DA91586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2474"/>
    <w:rPr>
      <w:rFonts w:ascii="Tahoma" w:hAnsi="Tahoma" w:cs="Tahoma"/>
      <w:sz w:val="16"/>
      <w:szCs w:val="16"/>
    </w:rPr>
  </w:style>
  <w:style w:type="character" w:styleId="a5">
    <w:name w:val="Hyperlink"/>
    <w:unhideWhenUsed/>
    <w:rsid w:val="00A55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предприятия</vt:lpstr>
    </vt:vector>
  </TitlesOfParts>
  <Company>Московский Театр Кукол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предприятия</dc:title>
  <dc:subject/>
  <dc:creator>Лена</dc:creator>
  <cp:keywords/>
  <cp:lastModifiedBy>Винницкая</cp:lastModifiedBy>
  <cp:revision>6</cp:revision>
  <cp:lastPrinted>2023-03-28T11:42:00Z</cp:lastPrinted>
  <dcterms:created xsi:type="dcterms:W3CDTF">2022-11-24T09:25:00Z</dcterms:created>
  <dcterms:modified xsi:type="dcterms:W3CDTF">2023-09-11T12:03:00Z</dcterms:modified>
</cp:coreProperties>
</file>